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9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0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53676E7D" w:rsidR="00052E53" w:rsidRPr="0075674D" w:rsidRDefault="009C14F2" w:rsidP="0038076B">
                <w:r>
                  <w:t xml:space="preserve">TransAlta Corporation 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2D3A944" w:rsidR="00052E53" w:rsidRPr="0075674D" w:rsidRDefault="009C14F2" w:rsidP="00361F0D">
                <w:proofErr w:type="spellStart"/>
                <w:r>
                  <w:t>Flipi</w:t>
                </w:r>
                <w:proofErr w:type="spellEnd"/>
                <w:r>
                  <w:t xml:space="preserve"> </w:t>
                </w:r>
                <w:r w:rsidR="00267852">
                  <w:t>Gas-Fired Generation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12-1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E4A422E" w:rsidR="00D558AC" w:rsidRPr="0075674D" w:rsidRDefault="0026785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2025-12-1</w:t>
                </w:r>
                <w:r w:rsidR="00B54B94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8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/>
            <w:sdtContent>
              <w:p w14:paraId="1229B21B" w14:textId="01B141BC" w:rsidR="00064C23" w:rsidRDefault="009C14F2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15765DA" w:rsidR="00D558AC" w:rsidRDefault="006919CA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4F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6919CA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7C7052D3" w:rsidR="00064C23" w:rsidRDefault="006919CA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C14F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6919CA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6919CA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5455955A" w:rsidR="00433D42" w:rsidRPr="00303EC3" w:rsidRDefault="006919CA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7A5">
                  <w:rPr>
                    <w:rFonts w:ascii="MS Gothic" w:eastAsia="MS Gothic" w:hAnsi="MS Gothic" w:cstheme="minorHAnsi" w:hint="eastAsia"/>
                    <w:color w:val="000000"/>
                  </w:rPr>
                  <w:t>☒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</w:t>
            </w:r>
            <w:proofErr w:type="spellStart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shp</w:t>
            </w:r>
            <w:proofErr w:type="spellEnd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6919CA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</w:t>
            </w:r>
            <w:proofErr w:type="spellStart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fgdb</w:t>
            </w:r>
            <w:proofErr w:type="spellEnd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6919CA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 xml:space="preserve">OGC </w:t>
            </w:r>
            <w:proofErr w:type="spellStart"/>
            <w:r w:rsidR="00496F18" w:rsidRPr="008C0CA1">
              <w:rPr>
                <w:rFonts w:cstheme="minorHAnsi"/>
                <w:color w:val="000000"/>
                <w:u w:val="single"/>
              </w:rPr>
              <w:t>GeoPackage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 xml:space="preserve"> (.</w:t>
            </w:r>
            <w:proofErr w:type="spellStart"/>
            <w:r w:rsidR="00496F18">
              <w:rPr>
                <w:rFonts w:cstheme="minorHAnsi"/>
                <w:color w:val="000000"/>
                <w:u w:val="single"/>
              </w:rPr>
              <w:t>gpkg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>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6919CA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190E5918" w:rsidR="00A9234A" w:rsidRPr="001C3F5C" w:rsidRDefault="006919CA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567A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6DA99470" w:rsidR="00A9234A" w:rsidRPr="001C3F5C" w:rsidRDefault="006919CA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567A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6919CA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1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2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87"/>
              <w:gridCol w:w="2854"/>
              <w:gridCol w:w="2123"/>
            </w:tblGrid>
            <w:tr w:rsidR="00EA2A0B" w:rsidRPr="001C3F5C" w14:paraId="7C3181FF" w14:textId="77777777" w:rsidTr="00C36AFD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C36AFD">
              <w:tc>
                <w:tcPr>
                  <w:tcW w:w="4744" w:type="dxa"/>
                </w:tcPr>
                <w:p w14:paraId="1255126B" w14:textId="6D77A8C4" w:rsidR="00EA2A0B" w:rsidRPr="00D56E33" w:rsidRDefault="0096122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6122D">
                    <w:rPr>
                      <w:rFonts w:cstheme="minorHAnsi"/>
                      <w:i/>
                      <w:color w:val="808080" w:themeColor="background1" w:themeShade="80"/>
                    </w:rPr>
                    <w:t>AltaLink_Existing_240kv_Transmission_Line.shp</w:t>
                  </w:r>
                </w:p>
              </w:tc>
              <w:tc>
                <w:tcPr>
                  <w:tcW w:w="3330" w:type="dxa"/>
                </w:tcPr>
                <w:p w14:paraId="64B0533C" w14:textId="7906A431" w:rsidR="00EA2A0B" w:rsidRPr="00D56E33" w:rsidRDefault="00C567A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567A5">
                    <w:rPr>
                      <w:rFonts w:cstheme="minorHAnsi"/>
                      <w:i/>
                      <w:color w:val="808080" w:themeColor="background1" w:themeShade="80"/>
                    </w:rPr>
                    <w:t>NAD 1983 CSRS 10TM AEP Resource</w:t>
                  </w:r>
                </w:p>
              </w:tc>
              <w:tc>
                <w:tcPr>
                  <w:tcW w:w="2490" w:type="dxa"/>
                </w:tcPr>
                <w:p w14:paraId="5B75FFC2" w14:textId="41C734AF" w:rsidR="00EA2A0B" w:rsidRPr="001B6813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p. 118</w:t>
                  </w:r>
                </w:p>
              </w:tc>
            </w:tr>
            <w:tr w:rsidR="00EA2A0B" w:rsidRPr="001C3F5C" w14:paraId="64605180" w14:textId="77777777" w:rsidTr="00C36AFD">
              <w:tc>
                <w:tcPr>
                  <w:tcW w:w="4744" w:type="dxa"/>
                </w:tcPr>
                <w:p w14:paraId="63350636" w14:textId="3318B100" w:rsidR="00EA2A0B" w:rsidRPr="00D56E33" w:rsidRDefault="0096122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6122D">
                    <w:rPr>
                      <w:rFonts w:cstheme="minorHAnsi"/>
                      <w:i/>
                      <w:color w:val="808080" w:themeColor="background1" w:themeShade="80"/>
                    </w:rPr>
                    <w:t>AltaLink_Substation.shp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043C3FD4" w14:textId="068E5D9F" w:rsidR="00EA2A0B" w:rsidRPr="00D56E33" w:rsidRDefault="00C567A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567A5">
                    <w:rPr>
                      <w:rFonts w:cstheme="minorHAnsi"/>
                      <w:i/>
                      <w:color w:val="808080" w:themeColor="background1" w:themeShade="80"/>
                    </w:rPr>
                    <w:t>NAD 1983 CSRS 10TM AEP Resource</w:t>
                  </w:r>
                </w:p>
              </w:tc>
              <w:tc>
                <w:tcPr>
                  <w:tcW w:w="2490" w:type="dxa"/>
                </w:tcPr>
                <w:p w14:paraId="1669654F" w14:textId="3987C04D" w:rsidR="00EA2A0B" w:rsidRPr="001B6813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p. 118</w:t>
                  </w:r>
                </w:p>
              </w:tc>
            </w:tr>
            <w:tr w:rsidR="00EA2A0B" w:rsidRPr="001C3F5C" w14:paraId="360E6D66" w14:textId="77777777" w:rsidTr="00C36AFD">
              <w:tc>
                <w:tcPr>
                  <w:tcW w:w="4744" w:type="dxa"/>
                </w:tcPr>
                <w:p w14:paraId="5E23987B" w14:textId="045D6D59" w:rsidR="00EA2A0B" w:rsidRPr="00D56E33" w:rsidRDefault="0096122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6122D">
                    <w:rPr>
                      <w:rFonts w:cstheme="minorHAnsi"/>
                      <w:i/>
                      <w:color w:val="808080" w:themeColor="background1" w:themeShade="80"/>
                    </w:rPr>
                    <w:t>AltaLink_Transmission_Line.shp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169D7FA0" w14:textId="6CBE937B" w:rsidR="00EA2A0B" w:rsidRPr="00D56E33" w:rsidRDefault="00C567A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567A5">
                    <w:rPr>
                      <w:rFonts w:cstheme="minorHAnsi"/>
                      <w:i/>
                      <w:color w:val="808080" w:themeColor="background1" w:themeShade="80"/>
                    </w:rPr>
                    <w:t>NAD 1983 CSRS 10TM AEP Resource</w:t>
                  </w:r>
                </w:p>
              </w:tc>
              <w:tc>
                <w:tcPr>
                  <w:tcW w:w="2490" w:type="dxa"/>
                </w:tcPr>
                <w:p w14:paraId="3335E7E8" w14:textId="27E92FCD" w:rsidR="00EA2A0B" w:rsidRPr="001B6813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p. 118</w:t>
                  </w:r>
                </w:p>
              </w:tc>
            </w:tr>
            <w:tr w:rsidR="00EA2A0B" w:rsidRPr="001C3F5C" w14:paraId="2246737B" w14:textId="77777777" w:rsidTr="00C36AFD">
              <w:tc>
                <w:tcPr>
                  <w:tcW w:w="4744" w:type="dxa"/>
                </w:tcPr>
                <w:p w14:paraId="6287ABC8" w14:textId="356C3A63" w:rsidR="00EA2A0B" w:rsidRPr="001C3F5C" w:rsidRDefault="0096122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6122D">
                    <w:rPr>
                      <w:rFonts w:cstheme="minorHAnsi"/>
                      <w:i/>
                      <w:color w:val="808080" w:themeColor="background1" w:themeShade="80"/>
                    </w:rPr>
                    <w:t>Existing_Open_Drainage_Constructed_Drainage_Swale.shp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09D60DAC" w14:textId="6D37BED6" w:rsidR="00EA2A0B" w:rsidRPr="001C3F5C" w:rsidRDefault="001B681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567A5">
                    <w:rPr>
                      <w:rFonts w:cstheme="minorHAnsi"/>
                      <w:i/>
                      <w:color w:val="808080" w:themeColor="background1" w:themeShade="80"/>
                    </w:rPr>
                    <w:t>NAD 1983 CSRS 10TM AEP Resource</w:t>
                  </w:r>
                </w:p>
              </w:tc>
              <w:tc>
                <w:tcPr>
                  <w:tcW w:w="2490" w:type="dxa"/>
                </w:tcPr>
                <w:p w14:paraId="73D7362E" w14:textId="2A1AA84E" w:rsidR="00EA2A0B" w:rsidRPr="001B6813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p. 121</w:t>
                  </w:r>
                </w:p>
              </w:tc>
            </w:tr>
            <w:tr w:rsidR="00EA2A0B" w:rsidRPr="001C3F5C" w14:paraId="6AB057ED" w14:textId="77777777" w:rsidTr="00C36AFD">
              <w:tc>
                <w:tcPr>
                  <w:tcW w:w="4744" w:type="dxa"/>
                </w:tcPr>
                <w:p w14:paraId="03C8F766" w14:textId="49F371DA" w:rsidR="00EA2A0B" w:rsidRPr="001C3F5C" w:rsidRDefault="0096122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6122D">
                    <w:rPr>
                      <w:rFonts w:cstheme="minorHAnsi"/>
                      <w:i/>
                      <w:color w:val="808080" w:themeColor="background1" w:themeShade="80"/>
                    </w:rPr>
                    <w:t>Preliminary_Gas_Supply_Interconnection_Pt.shp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4FC7C2FE" w14:textId="0EA0F87A" w:rsidR="00EA2A0B" w:rsidRPr="001C3F5C" w:rsidRDefault="001B681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567A5">
                    <w:rPr>
                      <w:rFonts w:cstheme="minorHAnsi"/>
                      <w:i/>
                      <w:color w:val="808080" w:themeColor="background1" w:themeShade="80"/>
                    </w:rPr>
                    <w:t>NAD 1983 CSRS 10TM AEP Resource</w:t>
                  </w:r>
                </w:p>
              </w:tc>
              <w:tc>
                <w:tcPr>
                  <w:tcW w:w="2490" w:type="dxa"/>
                </w:tcPr>
                <w:p w14:paraId="3D907A4B" w14:textId="37DB9F8B" w:rsidR="00EA2A0B" w:rsidRPr="001B6813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p. 118</w:t>
                  </w:r>
                </w:p>
              </w:tc>
            </w:tr>
            <w:tr w:rsidR="00EA2A0B" w:rsidRPr="001C3F5C" w14:paraId="04814C2A" w14:textId="77777777" w:rsidTr="00C36AFD">
              <w:tc>
                <w:tcPr>
                  <w:tcW w:w="4744" w:type="dxa"/>
                </w:tcPr>
                <w:p w14:paraId="0A2A0049" w14:textId="5105C3D7" w:rsidR="00EA2A0B" w:rsidRPr="001C3F5C" w:rsidRDefault="0096122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6122D">
                    <w:rPr>
                      <w:rFonts w:cstheme="minorHAnsi"/>
                      <w:i/>
                      <w:color w:val="808080" w:themeColor="background1" w:themeShade="80"/>
                    </w:rPr>
                    <w:t>Project_Centre.shp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08599430" w14:textId="506926FA" w:rsidR="00EA2A0B" w:rsidRPr="001C3F5C" w:rsidRDefault="001B681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567A5">
                    <w:rPr>
                      <w:rFonts w:cstheme="minorHAnsi"/>
                      <w:i/>
                      <w:color w:val="808080" w:themeColor="background1" w:themeShade="80"/>
                    </w:rPr>
                    <w:t>NAD 1983 CSRS 10TM AEP Resource</w:t>
                  </w:r>
                </w:p>
              </w:tc>
              <w:tc>
                <w:tcPr>
                  <w:tcW w:w="2490" w:type="dxa"/>
                </w:tcPr>
                <w:p w14:paraId="6F96BA98" w14:textId="15EE9ED3" w:rsidR="00EA2A0B" w:rsidRPr="001B6813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p. 122, 123</w:t>
                  </w:r>
                </w:p>
              </w:tc>
            </w:tr>
            <w:tr w:rsidR="00EA2A0B" w:rsidRPr="001C3F5C" w14:paraId="4DD23BC7" w14:textId="77777777" w:rsidTr="00C36AFD">
              <w:tc>
                <w:tcPr>
                  <w:tcW w:w="4744" w:type="dxa"/>
                </w:tcPr>
                <w:p w14:paraId="6F538CF2" w14:textId="6AABD5E9" w:rsidR="00EA2A0B" w:rsidRPr="001C3F5C" w:rsidRDefault="0096122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6122D">
                    <w:rPr>
                      <w:rFonts w:cstheme="minorHAnsi"/>
                      <w:i/>
                      <w:color w:val="808080" w:themeColor="background1" w:themeShade="80"/>
                    </w:rPr>
                    <w:t>TransAlta_Transmission_Interconnection.shp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735307C3" w14:textId="6D0929AC" w:rsidR="00EA2A0B" w:rsidRPr="001C3F5C" w:rsidRDefault="001B681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567A5">
                    <w:rPr>
                      <w:rFonts w:cstheme="minorHAnsi"/>
                      <w:i/>
                      <w:color w:val="808080" w:themeColor="background1" w:themeShade="80"/>
                    </w:rPr>
                    <w:t>NAD 1983 CSRS 10TM AEP Resource</w:t>
                  </w:r>
                </w:p>
              </w:tc>
              <w:tc>
                <w:tcPr>
                  <w:tcW w:w="2490" w:type="dxa"/>
                </w:tcPr>
                <w:p w14:paraId="535DBAC0" w14:textId="7F8469B0" w:rsidR="00EA2A0B" w:rsidRPr="001B6813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p. 118</w:t>
                  </w:r>
                </w:p>
              </w:tc>
            </w:tr>
            <w:tr w:rsidR="00BE3F76" w:rsidRPr="001C3F5C" w14:paraId="567D0BA6" w14:textId="77777777" w:rsidTr="00C36AFD">
              <w:tc>
                <w:tcPr>
                  <w:tcW w:w="4744" w:type="dxa"/>
                </w:tcPr>
                <w:p w14:paraId="1ECE513A" w14:textId="796E391A" w:rsidR="00BE3F76" w:rsidRPr="001C3F5C" w:rsidRDefault="0096122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6122D">
                    <w:rPr>
                      <w:rFonts w:cstheme="minorHAnsi"/>
                      <w:i/>
                      <w:color w:val="808080" w:themeColor="background1" w:themeShade="80"/>
                    </w:rPr>
                    <w:t>Seasonal_Marsh_Wetlands.shp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6C0EE793" w14:textId="1390980F" w:rsidR="00BE3F76" w:rsidRPr="001C3F5C" w:rsidRDefault="001B681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567A5">
                    <w:rPr>
                      <w:rFonts w:cstheme="minorHAnsi"/>
                      <w:i/>
                      <w:color w:val="808080" w:themeColor="background1" w:themeShade="80"/>
                    </w:rPr>
                    <w:t>NAD 1983 CSRS 10TM AEP Resource</w:t>
                  </w:r>
                </w:p>
              </w:tc>
              <w:tc>
                <w:tcPr>
                  <w:tcW w:w="2490" w:type="dxa"/>
                </w:tcPr>
                <w:p w14:paraId="12D6D383" w14:textId="5715AF1F" w:rsidR="00BE3F76" w:rsidRPr="001B6813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p. 121</w:t>
                  </w:r>
                </w:p>
              </w:tc>
            </w:tr>
            <w:tr w:rsidR="00BE3F76" w:rsidRPr="001C3F5C" w14:paraId="7C32E57A" w14:textId="77777777" w:rsidTr="00C36AFD">
              <w:tc>
                <w:tcPr>
                  <w:tcW w:w="4744" w:type="dxa"/>
                </w:tcPr>
                <w:p w14:paraId="2E8BEA20" w14:textId="2B01C051" w:rsidR="00BE3F76" w:rsidRPr="001C3F5C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B54B94">
                    <w:rPr>
                      <w:rFonts w:cstheme="minorHAnsi"/>
                      <w:i/>
                      <w:color w:val="808080" w:themeColor="background1" w:themeShade="80"/>
                    </w:rPr>
                    <w:t>Project_Area.shp</w:t>
                  </w:r>
                  <w:proofErr w:type="spellEnd"/>
                </w:p>
              </w:tc>
              <w:tc>
                <w:tcPr>
                  <w:tcW w:w="3330" w:type="dxa"/>
                </w:tcPr>
                <w:p w14:paraId="48A1A54A" w14:textId="72E22489" w:rsidR="00BE3F76" w:rsidRPr="001C3F5C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C567A5">
                    <w:rPr>
                      <w:rFonts w:cstheme="minorHAnsi"/>
                      <w:i/>
                      <w:color w:val="808080" w:themeColor="background1" w:themeShade="80"/>
                    </w:rPr>
                    <w:t>NAD 1983 CSRS 10TM AEP Resource</w:t>
                  </w:r>
                </w:p>
              </w:tc>
              <w:tc>
                <w:tcPr>
                  <w:tcW w:w="2490" w:type="dxa"/>
                </w:tcPr>
                <w:p w14:paraId="7C4EF5A6" w14:textId="71B3306A" w:rsidR="00BE3F76" w:rsidRPr="001C3F5C" w:rsidRDefault="00B54B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p. 117, 118, 119, 120, 121</w:t>
                  </w:r>
                </w:p>
              </w:tc>
            </w:tr>
            <w:tr w:rsidR="00BE3F76" w:rsidRPr="001C3F5C" w14:paraId="73D1B28A" w14:textId="77777777" w:rsidTr="00C36AFD">
              <w:tc>
                <w:tcPr>
                  <w:tcW w:w="4744" w:type="dxa"/>
                </w:tcPr>
                <w:p w14:paraId="6BF9351A" w14:textId="25EA0D5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277194F" w14:textId="1D92DB0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E12D712" w14:textId="3D91CDD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0C36AFD">
              <w:tc>
                <w:tcPr>
                  <w:tcW w:w="4744" w:type="dxa"/>
                </w:tcPr>
                <w:p w14:paraId="5C28EE79" w14:textId="6FC271B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2951753F" w14:textId="09B7EB1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50BB64C" w14:textId="1F0E7C0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0C36AFD">
              <w:tc>
                <w:tcPr>
                  <w:tcW w:w="4744" w:type="dxa"/>
                </w:tcPr>
                <w:p w14:paraId="198A0CB6" w14:textId="2B4E37E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016731D" w14:textId="1D679F1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84B06EF" w14:textId="1191B20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C36AFD">
              <w:tc>
                <w:tcPr>
                  <w:tcW w:w="4744" w:type="dxa"/>
                </w:tcPr>
                <w:p w14:paraId="7756C308" w14:textId="4D5D810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68508E9" w14:textId="7133054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48B3A7FD" w14:textId="72C4566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C36AFD">
              <w:tc>
                <w:tcPr>
                  <w:tcW w:w="4744" w:type="dxa"/>
                </w:tcPr>
                <w:p w14:paraId="5654AA14" w14:textId="02441245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0DB4E2" w14:textId="070FBFF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DE0FFFD" w14:textId="172BD17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00C36AFD">
              <w:tc>
                <w:tcPr>
                  <w:tcW w:w="4744" w:type="dxa"/>
                </w:tcPr>
                <w:p w14:paraId="3676FBF1" w14:textId="4E1108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DAC0C65" w14:textId="5209691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C6428E1" w14:textId="087D82A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00C36AFD">
              <w:tc>
                <w:tcPr>
                  <w:tcW w:w="4744" w:type="dxa"/>
                </w:tcPr>
                <w:p w14:paraId="32F54E9A" w14:textId="177653A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7D54549" w14:textId="74FC8B3B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BCFC51B" w14:textId="7E71F6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00C36AFD">
              <w:tc>
                <w:tcPr>
                  <w:tcW w:w="4744" w:type="dxa"/>
                </w:tcPr>
                <w:p w14:paraId="43980FE6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07B22967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765FE" w14:textId="77777777" w:rsidR="00357426" w:rsidRDefault="00357426" w:rsidP="00617512">
      <w:pPr>
        <w:spacing w:after="0" w:line="240" w:lineRule="auto"/>
      </w:pPr>
      <w:r>
        <w:separator/>
      </w:r>
    </w:p>
  </w:endnote>
  <w:endnote w:type="continuationSeparator" w:id="0">
    <w:p w14:paraId="3144234C" w14:textId="77777777" w:rsidR="00357426" w:rsidRDefault="00357426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AFD27" w14:textId="77777777" w:rsidR="00357426" w:rsidRDefault="00357426" w:rsidP="00617512">
      <w:pPr>
        <w:spacing w:after="0" w:line="240" w:lineRule="auto"/>
      </w:pPr>
      <w:r>
        <w:separator/>
      </w:r>
    </w:p>
  </w:footnote>
  <w:footnote w:type="continuationSeparator" w:id="0">
    <w:p w14:paraId="364EDE49" w14:textId="77777777" w:rsidR="00357426" w:rsidRDefault="00357426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B4457"/>
    <w:rsid w:val="000D4D9D"/>
    <w:rsid w:val="000D639E"/>
    <w:rsid w:val="00104290"/>
    <w:rsid w:val="00104FD0"/>
    <w:rsid w:val="00112C9F"/>
    <w:rsid w:val="001260A1"/>
    <w:rsid w:val="00131830"/>
    <w:rsid w:val="0013581D"/>
    <w:rsid w:val="00135D09"/>
    <w:rsid w:val="001548A1"/>
    <w:rsid w:val="001B6813"/>
    <w:rsid w:val="001C3DB1"/>
    <w:rsid w:val="001C3F5C"/>
    <w:rsid w:val="001E6E4E"/>
    <w:rsid w:val="001F0D15"/>
    <w:rsid w:val="001F49D0"/>
    <w:rsid w:val="00202A45"/>
    <w:rsid w:val="0021356D"/>
    <w:rsid w:val="0021414F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2AE"/>
    <w:rsid w:val="00267852"/>
    <w:rsid w:val="00282BC6"/>
    <w:rsid w:val="002A0712"/>
    <w:rsid w:val="002A2748"/>
    <w:rsid w:val="002B0F3A"/>
    <w:rsid w:val="002B5451"/>
    <w:rsid w:val="002E061B"/>
    <w:rsid w:val="00303EC3"/>
    <w:rsid w:val="003066C4"/>
    <w:rsid w:val="00306E3B"/>
    <w:rsid w:val="0034545E"/>
    <w:rsid w:val="00357426"/>
    <w:rsid w:val="00361F0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406D50"/>
    <w:rsid w:val="00417A91"/>
    <w:rsid w:val="00420560"/>
    <w:rsid w:val="00433D42"/>
    <w:rsid w:val="0043751B"/>
    <w:rsid w:val="00437A3D"/>
    <w:rsid w:val="004645BC"/>
    <w:rsid w:val="00477710"/>
    <w:rsid w:val="004838E0"/>
    <w:rsid w:val="00496F18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3287"/>
    <w:rsid w:val="00557301"/>
    <w:rsid w:val="00562D71"/>
    <w:rsid w:val="00575ABF"/>
    <w:rsid w:val="00577AD4"/>
    <w:rsid w:val="0058146B"/>
    <w:rsid w:val="00581FAB"/>
    <w:rsid w:val="00582052"/>
    <w:rsid w:val="0058419D"/>
    <w:rsid w:val="005854AD"/>
    <w:rsid w:val="00590E1E"/>
    <w:rsid w:val="005A24A5"/>
    <w:rsid w:val="005B2117"/>
    <w:rsid w:val="005B4E71"/>
    <w:rsid w:val="005B52B8"/>
    <w:rsid w:val="005C2682"/>
    <w:rsid w:val="005C552F"/>
    <w:rsid w:val="005E695B"/>
    <w:rsid w:val="00611DB2"/>
    <w:rsid w:val="00617512"/>
    <w:rsid w:val="0062165F"/>
    <w:rsid w:val="00630F57"/>
    <w:rsid w:val="0068671F"/>
    <w:rsid w:val="006919CA"/>
    <w:rsid w:val="006935B3"/>
    <w:rsid w:val="006A012C"/>
    <w:rsid w:val="006A0870"/>
    <w:rsid w:val="006A0D55"/>
    <w:rsid w:val="006A2532"/>
    <w:rsid w:val="006D4BFE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C54D5"/>
    <w:rsid w:val="007D0CD6"/>
    <w:rsid w:val="007D5DDE"/>
    <w:rsid w:val="007E4B35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575FE"/>
    <w:rsid w:val="00861584"/>
    <w:rsid w:val="00880048"/>
    <w:rsid w:val="0088498B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5102A"/>
    <w:rsid w:val="0096122D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C14F2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B4846"/>
    <w:rsid w:val="00AC4381"/>
    <w:rsid w:val="00AC76B7"/>
    <w:rsid w:val="00AD0784"/>
    <w:rsid w:val="00AE7513"/>
    <w:rsid w:val="00AF0581"/>
    <w:rsid w:val="00AF6905"/>
    <w:rsid w:val="00B018D4"/>
    <w:rsid w:val="00B020D1"/>
    <w:rsid w:val="00B15C80"/>
    <w:rsid w:val="00B2185B"/>
    <w:rsid w:val="00B47143"/>
    <w:rsid w:val="00B54B94"/>
    <w:rsid w:val="00B7528E"/>
    <w:rsid w:val="00B85717"/>
    <w:rsid w:val="00BA593D"/>
    <w:rsid w:val="00BB7BA4"/>
    <w:rsid w:val="00BC290E"/>
    <w:rsid w:val="00BC57CE"/>
    <w:rsid w:val="00BE02BC"/>
    <w:rsid w:val="00BE3F76"/>
    <w:rsid w:val="00C032D7"/>
    <w:rsid w:val="00C04695"/>
    <w:rsid w:val="00C239BA"/>
    <w:rsid w:val="00C36AFD"/>
    <w:rsid w:val="00C567A5"/>
    <w:rsid w:val="00C65670"/>
    <w:rsid w:val="00C67CC6"/>
    <w:rsid w:val="00C7330C"/>
    <w:rsid w:val="00C81DAF"/>
    <w:rsid w:val="00C84E0A"/>
    <w:rsid w:val="00CA011F"/>
    <w:rsid w:val="00CB4E53"/>
    <w:rsid w:val="00CC199C"/>
    <w:rsid w:val="00CC53F5"/>
    <w:rsid w:val="00CE5193"/>
    <w:rsid w:val="00CE7E29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71123"/>
    <w:rsid w:val="00EA2A0B"/>
    <w:rsid w:val="00EA48EB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69"/>
    <w:rsid w:val="00F55A56"/>
    <w:rsid w:val="00F65E23"/>
    <w:rsid w:val="00F7057F"/>
    <w:rsid w:val="00F86B36"/>
    <w:rsid w:val="00F940AB"/>
    <w:rsid w:val="00F95290"/>
    <w:rsid w:val="00F97A5A"/>
    <w:rsid w:val="00FB63AD"/>
    <w:rsid w:val="00FC455C"/>
    <w:rsid w:val="00FC67D0"/>
    <w:rsid w:val="00FC7B9D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en.canada.ca/en/open-government-licence-canad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omatics-geomatiques@iaac-aeic.gc.ca?subject=Inquiry:%20geospatial%20Data%20Submission%20Checklis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en/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7FE8"/>
    <w:rsid w:val="001E3900"/>
    <w:rsid w:val="001E6E4E"/>
    <w:rsid w:val="001F0D15"/>
    <w:rsid w:val="0021414F"/>
    <w:rsid w:val="00220139"/>
    <w:rsid w:val="0022285F"/>
    <w:rsid w:val="00242752"/>
    <w:rsid w:val="002537C2"/>
    <w:rsid w:val="002B3BFB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301"/>
    <w:rsid w:val="005577C1"/>
    <w:rsid w:val="005B4E71"/>
    <w:rsid w:val="005E5D7D"/>
    <w:rsid w:val="006A0D55"/>
    <w:rsid w:val="006C71DF"/>
    <w:rsid w:val="007175CE"/>
    <w:rsid w:val="007864CF"/>
    <w:rsid w:val="007A0702"/>
    <w:rsid w:val="007A75AB"/>
    <w:rsid w:val="007D0CD6"/>
    <w:rsid w:val="007D5DDE"/>
    <w:rsid w:val="00806B51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E7513"/>
    <w:rsid w:val="00AF09E6"/>
    <w:rsid w:val="00B57AD3"/>
    <w:rsid w:val="00BA593D"/>
    <w:rsid w:val="00BB7BA4"/>
    <w:rsid w:val="00BE0563"/>
    <w:rsid w:val="00BF621D"/>
    <w:rsid w:val="00C04695"/>
    <w:rsid w:val="00C8119C"/>
    <w:rsid w:val="00CE7717"/>
    <w:rsid w:val="00CE7E29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D2299"/>
    <w:rsid w:val="00EF21FF"/>
    <w:rsid w:val="00EF4065"/>
    <w:rsid w:val="00EF791E"/>
    <w:rsid w:val="00F26133"/>
    <w:rsid w:val="00F3783F"/>
    <w:rsid w:val="00F70652"/>
    <w:rsid w:val="00F95290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3</Pages>
  <Words>444</Words>
  <Characters>2659</Characters>
  <Application>Microsoft Office Word</Application>
  <DocSecurity>0</DocSecurity>
  <Lines>122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Eric Johnson</cp:lastModifiedBy>
  <cp:revision>6</cp:revision>
  <dcterms:created xsi:type="dcterms:W3CDTF">2025-12-16T17:19:00Z</dcterms:created>
  <dcterms:modified xsi:type="dcterms:W3CDTF">2025-12-18T15:58:00Z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</Properties>
</file>